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8735B7">
        <w:tc>
          <w:tcPr>
            <w:tcW w:w="850" w:type="dxa"/>
          </w:tcPr>
          <w:p w:rsidR="008735B7" w:rsidRDefault="008735B7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8735B7" w:rsidRDefault="004F6E6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735B7">
        <w:tc>
          <w:tcPr>
            <w:tcW w:w="9322" w:type="dxa"/>
            <w:gridSpan w:val="11"/>
          </w:tcPr>
          <w:p w:rsidR="008735B7" w:rsidRDefault="004F6E6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8735B7">
        <w:tc>
          <w:tcPr>
            <w:tcW w:w="9322" w:type="dxa"/>
            <w:gridSpan w:val="11"/>
          </w:tcPr>
          <w:p w:rsidR="008735B7" w:rsidRDefault="004F6E6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8735B7">
        <w:tc>
          <w:tcPr>
            <w:tcW w:w="85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735B7">
        <w:tc>
          <w:tcPr>
            <w:tcW w:w="9322" w:type="dxa"/>
            <w:gridSpan w:val="11"/>
          </w:tcPr>
          <w:p w:rsidR="008735B7" w:rsidRDefault="004F6E6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8735B7">
        <w:tc>
          <w:tcPr>
            <w:tcW w:w="85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735B7">
        <w:tc>
          <w:tcPr>
            <w:tcW w:w="1700" w:type="dxa"/>
            <w:gridSpan w:val="2"/>
            <w:vAlign w:val="center"/>
          </w:tcPr>
          <w:p w:rsidR="008735B7" w:rsidRPr="00E54839" w:rsidRDefault="00E5483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02.05</w:t>
            </w:r>
            <w:r w:rsidR="004F6E69">
              <w:rPr>
                <w:rFonts w:eastAsia="Times New Roman"/>
                <w:szCs w:val="28"/>
                <w:lang w:eastAsia="ru-RU"/>
              </w:rPr>
              <w:t>.202</w:t>
            </w:r>
            <w:r w:rsidR="004F6E69" w:rsidRPr="00E54839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8735B7" w:rsidRDefault="004F6E6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8735B7" w:rsidRDefault="008735B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8735B7" w:rsidRDefault="008735B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8735B7" w:rsidRDefault="008735B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735B7" w:rsidRDefault="00E54839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F65AD8">
              <w:rPr>
                <w:rFonts w:eastAsia="Times New Roman"/>
                <w:szCs w:val="28"/>
                <w:lang w:eastAsia="ru-RU"/>
              </w:rPr>
              <w:t>199</w:t>
            </w:r>
            <w:r w:rsidR="004F6E69"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8735B7">
        <w:tc>
          <w:tcPr>
            <w:tcW w:w="85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8735B7" w:rsidRDefault="004F6E69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8735B7" w:rsidRDefault="008735B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735B7">
        <w:tc>
          <w:tcPr>
            <w:tcW w:w="9322" w:type="dxa"/>
            <w:gridSpan w:val="11"/>
          </w:tcPr>
          <w:p w:rsidR="008735B7" w:rsidRDefault="008735B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735B7">
        <w:tc>
          <w:tcPr>
            <w:tcW w:w="9322" w:type="dxa"/>
            <w:gridSpan w:val="11"/>
          </w:tcPr>
          <w:p w:rsidR="008735B7" w:rsidRDefault="008735B7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735B7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8735B7">
              <w:trPr>
                <w:trHeight w:val="1665"/>
              </w:trPr>
              <w:tc>
                <w:tcPr>
                  <w:tcW w:w="9020" w:type="dxa"/>
                </w:tcPr>
                <w:p w:rsidR="008735B7" w:rsidRDefault="004F6E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</w:t>
                  </w:r>
                  <w:r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 xml:space="preserve">конкурса презентаций </w:t>
                  </w:r>
                </w:p>
                <w:p w:rsidR="008735B7" w:rsidRDefault="004F6E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  <w:t>«Здоровый образ жизни – это модно»</w:t>
                  </w:r>
                </w:p>
                <w:p w:rsidR="008735B7" w:rsidRDefault="008735B7">
                  <w:pPr>
                    <w:ind w:firstLine="708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8735B7" w:rsidRDefault="004F6E69" w:rsidP="00E54839">
                  <w:pPr>
                    <w:ind w:firstLine="708"/>
                    <w:rPr>
                      <w:rFonts w:eastAsia="Times New Roman"/>
                      <w:color w:val="000000"/>
                      <w:szCs w:val="28"/>
                      <w:lang w:eastAsia="ru-RU" w:bidi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 целью формирования у детей и подростков ценностного отношения к здоровью и здоровому образу жизни</w:t>
                  </w:r>
                </w:p>
              </w:tc>
            </w:tr>
          </w:tbl>
          <w:p w:rsidR="008735B7" w:rsidRDefault="004F6E69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8735B7" w:rsidRDefault="008735B7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8735B7" w:rsidRDefault="004F6E69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презентаций «Здоровый образ жизни – это модно»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8735B7" w:rsidRDefault="004F6E69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презентаций «Здоровый образ жизни – это модно»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8735B7" w:rsidRDefault="004F6E69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8735B7" w:rsidRDefault="004F6E69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8735B7" w:rsidRDefault="004F6E69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8735B7" w:rsidRDefault="008735B7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735B7" w:rsidRDefault="008735B7">
            <w:pPr>
              <w:ind w:firstLine="0"/>
              <w:textAlignment w:val="top"/>
              <w:rPr>
                <w:szCs w:val="28"/>
              </w:rPr>
            </w:pPr>
          </w:p>
          <w:p w:rsidR="00F65AD8" w:rsidRDefault="00F65AD8" w:rsidP="00F65AD8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И.о. начальника</w:t>
            </w:r>
          </w:p>
          <w:p w:rsidR="00F65AD8" w:rsidRDefault="00F65AD8" w:rsidP="00F65AD8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управления образования</w:t>
            </w:r>
          </w:p>
          <w:p w:rsidR="008735B7" w:rsidRDefault="00F65AD8" w:rsidP="00F65AD8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Великоустюгского муниципального округа                              Н.М. Тетерина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</w:p>
        </w:tc>
      </w:tr>
    </w:tbl>
    <w:p w:rsidR="008735B7" w:rsidRDefault="008735B7">
      <w:pPr>
        <w:ind w:firstLine="0"/>
        <w:jc w:val="right"/>
        <w:rPr>
          <w:szCs w:val="28"/>
        </w:rPr>
      </w:pPr>
    </w:p>
    <w:p w:rsidR="008735B7" w:rsidRDefault="008735B7">
      <w:pPr>
        <w:ind w:firstLine="0"/>
        <w:jc w:val="right"/>
        <w:rPr>
          <w:szCs w:val="28"/>
        </w:rPr>
      </w:pPr>
    </w:p>
    <w:p w:rsidR="008735B7" w:rsidRDefault="008735B7">
      <w:pPr>
        <w:ind w:firstLine="0"/>
        <w:jc w:val="right"/>
        <w:rPr>
          <w:szCs w:val="28"/>
        </w:rPr>
      </w:pPr>
    </w:p>
    <w:p w:rsidR="00F65AD8" w:rsidRDefault="00F65AD8">
      <w:pPr>
        <w:ind w:firstLine="0"/>
        <w:jc w:val="right"/>
        <w:rPr>
          <w:szCs w:val="28"/>
        </w:rPr>
      </w:pPr>
    </w:p>
    <w:p w:rsidR="00F65AD8" w:rsidRDefault="00F65AD8">
      <w:pPr>
        <w:ind w:firstLine="0"/>
        <w:jc w:val="right"/>
        <w:rPr>
          <w:szCs w:val="28"/>
        </w:rPr>
      </w:pPr>
      <w:bookmarkStart w:id="0" w:name="_GoBack"/>
      <w:bookmarkEnd w:id="0"/>
    </w:p>
    <w:p w:rsidR="00E54839" w:rsidRDefault="00E54839">
      <w:pPr>
        <w:ind w:firstLine="0"/>
        <w:jc w:val="right"/>
        <w:rPr>
          <w:szCs w:val="28"/>
        </w:rPr>
      </w:pPr>
    </w:p>
    <w:p w:rsidR="008735B7" w:rsidRDefault="004F6E6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Приказу </w:t>
      </w:r>
    </w:p>
    <w:p w:rsidR="008735B7" w:rsidRDefault="004F6E69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8735B7" w:rsidRDefault="00E54839" w:rsidP="00E54839">
      <w:pPr>
        <w:ind w:firstLine="0"/>
        <w:jc w:val="right"/>
        <w:rPr>
          <w:b/>
        </w:rPr>
      </w:pPr>
      <w:r w:rsidRPr="00E54839">
        <w:rPr>
          <w:szCs w:val="28"/>
        </w:rPr>
        <w:t>от 02.05.2024 №</w:t>
      </w:r>
      <w:r w:rsidR="00F65AD8">
        <w:rPr>
          <w:szCs w:val="28"/>
        </w:rPr>
        <w:t xml:space="preserve"> 199-ОД</w:t>
      </w:r>
    </w:p>
    <w:p w:rsidR="008735B7" w:rsidRDefault="004F6E69">
      <w:pPr>
        <w:jc w:val="center"/>
        <w:rPr>
          <w:b/>
        </w:rPr>
      </w:pPr>
      <w:r>
        <w:rPr>
          <w:b/>
        </w:rPr>
        <w:t>ПОЛОЖЕНИЕ</w:t>
      </w:r>
    </w:p>
    <w:p w:rsidR="008735B7" w:rsidRDefault="004F6E69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>презентаций</w:t>
      </w:r>
    </w:p>
    <w:p w:rsidR="008735B7" w:rsidRDefault="004F6E69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color w:val="000000"/>
          <w:szCs w:val="28"/>
          <w:lang w:eastAsia="ru-RU"/>
        </w:rPr>
        <w:t>Здоровый образ жизни – это модно</w:t>
      </w:r>
      <w:r>
        <w:rPr>
          <w:b/>
        </w:rPr>
        <w:t>»</w:t>
      </w:r>
    </w:p>
    <w:p w:rsidR="008735B7" w:rsidRDefault="008735B7">
      <w:pPr>
        <w:jc w:val="center"/>
        <w:rPr>
          <w:b/>
        </w:rPr>
      </w:pPr>
    </w:p>
    <w:p w:rsidR="008735B7" w:rsidRDefault="004F6E69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8735B7" w:rsidRDefault="004F6E69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презентаций «Здоровый образ жизни – это модно»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8735B7" w:rsidRDefault="004F6E69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>формирования у детей и подростков ценностного отношения к здоровью и здоровому образу жизни.</w:t>
      </w:r>
    </w:p>
    <w:p w:rsidR="008735B7" w:rsidRDefault="004F6E69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8735B7" w:rsidRDefault="004F6E69">
      <w:pPr>
        <w:ind w:firstLine="851"/>
        <w:rPr>
          <w:szCs w:val="28"/>
        </w:rPr>
      </w:pPr>
      <w:r>
        <w:rPr>
          <w:szCs w:val="28"/>
        </w:rPr>
        <w:t>- пропагандировать здоровый образ жизни;</w:t>
      </w:r>
    </w:p>
    <w:p w:rsidR="008735B7" w:rsidRDefault="004F6E69">
      <w:pPr>
        <w:ind w:firstLine="851"/>
        <w:rPr>
          <w:szCs w:val="28"/>
        </w:rPr>
      </w:pPr>
      <w:r>
        <w:rPr>
          <w:szCs w:val="28"/>
        </w:rPr>
        <w:t>- формировать активную жизненную позицию в вопросах здоровье сбережения;</w:t>
      </w:r>
    </w:p>
    <w:p w:rsidR="008735B7" w:rsidRDefault="004F6E69">
      <w:pPr>
        <w:ind w:firstLine="851"/>
        <w:rPr>
          <w:szCs w:val="28"/>
        </w:rPr>
      </w:pPr>
      <w:r>
        <w:rPr>
          <w:szCs w:val="28"/>
        </w:rPr>
        <w:t>- развивать творческий потенциал.</w:t>
      </w:r>
    </w:p>
    <w:p w:rsidR="008735B7" w:rsidRDefault="008735B7">
      <w:pPr>
        <w:ind w:firstLine="851"/>
        <w:rPr>
          <w:sz w:val="18"/>
          <w:szCs w:val="18"/>
        </w:rPr>
      </w:pPr>
    </w:p>
    <w:p w:rsidR="008735B7" w:rsidRDefault="004F6E69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8735B7" w:rsidRDefault="004F6E6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8735B7" w:rsidRDefault="004F6E6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8735B7" w:rsidRDefault="008735B7">
      <w:pPr>
        <w:tabs>
          <w:tab w:val="left" w:pos="1276"/>
        </w:tabs>
        <w:ind w:firstLine="0"/>
        <w:rPr>
          <w:b/>
          <w:sz w:val="15"/>
          <w:szCs w:val="15"/>
        </w:rPr>
      </w:pPr>
    </w:p>
    <w:p w:rsidR="008735B7" w:rsidRDefault="004F6E69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8735B7" w:rsidRDefault="004F6E69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К участию в Конкурсе приглашаются обучающиеся с 1 по 9 класс образовательных организаций, обучающиеся с особыми образовательными потребностями (дети – инвалиды и дети с ОВЗ) Великоустюгского муниципального округа. </w:t>
      </w:r>
    </w:p>
    <w:p w:rsidR="008735B7" w:rsidRDefault="004F6E69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>Возрастные группы:</w:t>
      </w:r>
    </w:p>
    <w:p w:rsidR="008735B7" w:rsidRDefault="004F6E69">
      <w:pPr>
        <w:pStyle w:val="a8"/>
        <w:numPr>
          <w:ilvl w:val="2"/>
          <w:numId w:val="3"/>
        </w:numPr>
        <w:tabs>
          <w:tab w:val="left" w:pos="709"/>
        </w:tabs>
        <w:ind w:left="709"/>
        <w:rPr>
          <w:szCs w:val="28"/>
        </w:rPr>
      </w:pPr>
      <w:r>
        <w:rPr>
          <w:szCs w:val="28"/>
        </w:rPr>
        <w:t>Младший школьный возраст</w:t>
      </w:r>
    </w:p>
    <w:p w:rsidR="008735B7" w:rsidRDefault="004F6E69">
      <w:pPr>
        <w:pStyle w:val="a8"/>
        <w:numPr>
          <w:ilvl w:val="2"/>
          <w:numId w:val="3"/>
        </w:numPr>
        <w:tabs>
          <w:tab w:val="left" w:pos="709"/>
        </w:tabs>
        <w:ind w:left="709"/>
        <w:rPr>
          <w:szCs w:val="28"/>
        </w:rPr>
      </w:pPr>
      <w:r>
        <w:rPr>
          <w:szCs w:val="28"/>
        </w:rPr>
        <w:t>Средний школьный возраст</w:t>
      </w:r>
    </w:p>
    <w:p w:rsidR="008735B7" w:rsidRDefault="004F6E69">
      <w:pPr>
        <w:pStyle w:val="a8"/>
        <w:numPr>
          <w:ilvl w:val="2"/>
          <w:numId w:val="3"/>
        </w:numPr>
        <w:tabs>
          <w:tab w:val="left" w:pos="709"/>
        </w:tabs>
        <w:ind w:left="709"/>
        <w:rPr>
          <w:szCs w:val="28"/>
        </w:rPr>
      </w:pPr>
      <w:r>
        <w:rPr>
          <w:szCs w:val="28"/>
        </w:rPr>
        <w:t>Старший школьный возраст</w:t>
      </w:r>
    </w:p>
    <w:p w:rsidR="008735B7" w:rsidRDefault="008735B7">
      <w:pPr>
        <w:tabs>
          <w:tab w:val="left" w:pos="1276"/>
        </w:tabs>
        <w:rPr>
          <w:szCs w:val="28"/>
        </w:rPr>
      </w:pPr>
    </w:p>
    <w:p w:rsidR="008735B7" w:rsidRDefault="004F6E69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8735B7" w:rsidRDefault="004F6E69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="00E54839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по 24 мая 2024 г.</w:t>
      </w:r>
    </w:p>
    <w:p w:rsidR="008735B7" w:rsidRDefault="004F6E69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в перио</w:t>
      </w:r>
      <w:r w:rsidR="00E54839">
        <w:rPr>
          <w:color w:val="000000"/>
          <w:szCs w:val="28"/>
          <w:shd w:val="clear" w:color="auto" w:fill="FFFFFF"/>
        </w:rPr>
        <w:t>д с</w:t>
      </w:r>
      <w:r>
        <w:rPr>
          <w:color w:val="000000"/>
          <w:szCs w:val="28"/>
          <w:shd w:val="clear" w:color="auto" w:fill="FFFFFF"/>
        </w:rPr>
        <w:t xml:space="preserve"> </w:t>
      </w:r>
      <w:r w:rsidR="00E54839">
        <w:rPr>
          <w:color w:val="000000"/>
          <w:szCs w:val="28"/>
          <w:shd w:val="clear" w:color="auto" w:fill="FFFFFF"/>
        </w:rPr>
        <w:t>3</w:t>
      </w:r>
      <w:r>
        <w:rPr>
          <w:color w:val="000000"/>
          <w:szCs w:val="28"/>
          <w:shd w:val="clear" w:color="auto" w:fill="FFFFFF"/>
        </w:rPr>
        <w:t xml:space="preserve"> мая по 21 мая 2024 года.</w:t>
      </w:r>
    </w:p>
    <w:p w:rsidR="008735B7" w:rsidRDefault="004F6E69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8735B7" w:rsidRDefault="004F6E69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8735B7" w:rsidRDefault="004F6E69">
      <w:pPr>
        <w:ind w:firstLine="708"/>
      </w:pPr>
      <w:r>
        <w:rPr>
          <w:rFonts w:eastAsia="Times New Roman"/>
          <w:szCs w:val="28"/>
          <w:lang w:eastAsia="ru-RU"/>
        </w:rPr>
        <w:lastRenderedPageBreak/>
        <w:t xml:space="preserve">- конкурсную работу, соответствующую критериям,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8735B7" w:rsidRDefault="004F6E69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>Работа жюри в период с 22 мая по 23 мая 2024 года включительно.</w:t>
      </w:r>
    </w:p>
    <w:p w:rsidR="008735B7" w:rsidRDefault="004F6E69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Подведение итогов конкурса и публикация в официальной группе ВК «Мероприятия ЦДО» 24 мая 2024 года. </w:t>
      </w:r>
    </w:p>
    <w:p w:rsidR="008735B7" w:rsidRDefault="008735B7">
      <w:pPr>
        <w:ind w:firstLine="851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8735B7" w:rsidRDefault="004F6E69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5.Требования</w:t>
      </w:r>
    </w:p>
    <w:p w:rsidR="008735B7" w:rsidRDefault="004F6E69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> Презентации выполняются с использованием программы «Microsoft Power Point».</w:t>
      </w:r>
    </w:p>
    <w:p w:rsidR="008735B7" w:rsidRDefault="004F6E69">
      <w:pPr>
        <w:rPr>
          <w:rStyle w:val="c0"/>
          <w:color w:val="000000"/>
          <w:szCs w:val="28"/>
        </w:rPr>
      </w:pPr>
      <w:r>
        <w:rPr>
          <w:szCs w:val="28"/>
          <w:shd w:val="clear" w:color="auto" w:fill="FFFFFF"/>
        </w:rPr>
        <w:t xml:space="preserve">5.2. </w:t>
      </w:r>
      <w:r>
        <w:rPr>
          <w:rStyle w:val="c0"/>
          <w:color w:val="000000"/>
          <w:szCs w:val="28"/>
        </w:rPr>
        <w:t>Презентация представляет собой показ фото с элементами рассказа о преимуществах и важности здорового образа жизни.</w:t>
      </w:r>
    </w:p>
    <w:p w:rsidR="008735B7" w:rsidRDefault="004F6E69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5.3. </w:t>
      </w:r>
      <w:r>
        <w:rPr>
          <w:rStyle w:val="c0"/>
          <w:color w:val="000000"/>
          <w:szCs w:val="28"/>
        </w:rPr>
        <w:t>Количество кадров презентации определяется автором (авторами) творческой работы.</w:t>
      </w:r>
    </w:p>
    <w:p w:rsidR="008735B7" w:rsidRDefault="004F6E69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5.4.</w:t>
      </w:r>
      <w:r>
        <w:rPr>
          <w:color w:val="000000"/>
          <w:szCs w:val="28"/>
          <w:shd w:val="clear" w:color="auto" w:fill="FFFFFF"/>
        </w:rPr>
        <w:t xml:space="preserve"> Презентация не должна быть переполнена текстом. </w:t>
      </w:r>
    </w:p>
    <w:p w:rsidR="008735B7" w:rsidRDefault="004F6E69">
      <w:pPr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5.5. </w:t>
      </w:r>
      <w:r>
        <w:rPr>
          <w:color w:val="000000"/>
          <w:szCs w:val="28"/>
          <w:shd w:val="clear" w:color="auto" w:fill="FFFFFF"/>
        </w:rPr>
        <w:t>Презентация не должна содержать в себе изображения сигарет, бутылок со спиртными напитками и наркотических веществ;</w:t>
      </w:r>
    </w:p>
    <w:p w:rsidR="008735B7" w:rsidRDefault="004F6E69">
      <w:pPr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5.6.</w:t>
      </w:r>
      <w:r>
        <w:rPr>
          <w:szCs w:val="28"/>
          <w:shd w:val="clear" w:color="auto" w:fill="FFFFFF"/>
        </w:rPr>
        <w:t xml:space="preserve"> На первом слайде презентации располагается информация об участнике: </w:t>
      </w:r>
      <w:r>
        <w:rPr>
          <w:rFonts w:eastAsia="Times New Roman"/>
          <w:szCs w:val="28"/>
          <w:lang w:eastAsia="ru-RU"/>
        </w:rPr>
        <w:t>фамилия, имя, отчество участника, образовательная организация, номинация, класс, фамилия, имя, отчество руководителя.</w:t>
      </w:r>
    </w:p>
    <w:p w:rsidR="008735B7" w:rsidRDefault="008735B7">
      <w:pPr>
        <w:ind w:firstLine="0"/>
        <w:rPr>
          <w:rFonts w:eastAsia="Times New Roman"/>
          <w:sz w:val="20"/>
          <w:szCs w:val="20"/>
          <w:lang w:eastAsia="ru-RU"/>
        </w:rPr>
      </w:pPr>
    </w:p>
    <w:p w:rsidR="008735B7" w:rsidRDefault="004F6E69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8735B7" w:rsidRDefault="004F6E69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6.1. Степень раскрытия темы.</w:t>
      </w:r>
    </w:p>
    <w:p w:rsidR="008735B7" w:rsidRDefault="004F6E69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Техническое исполнение и наполнение презентации.</w:t>
      </w:r>
    </w:p>
    <w:p w:rsidR="008735B7" w:rsidRDefault="004F6E69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6.3.Художественно – композиционное решение.</w:t>
      </w:r>
    </w:p>
    <w:p w:rsidR="008735B7" w:rsidRDefault="004F6E69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 Грамотность оформления, изложенного текста.</w:t>
      </w:r>
    </w:p>
    <w:p w:rsidR="008735B7" w:rsidRPr="00E54839" w:rsidRDefault="004F6E69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 w:rsidRPr="00E54839">
        <w:rPr>
          <w:rFonts w:eastAsia="Times New Roman"/>
          <w:szCs w:val="28"/>
          <w:lang w:eastAsia="ru-RU" w:bidi="ru-RU"/>
        </w:rPr>
        <w:t>6.5. Степень участия ребенка в создании презентации</w:t>
      </w:r>
    </w:p>
    <w:p w:rsidR="008735B7" w:rsidRPr="00E54839" w:rsidRDefault="008735B7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 w:bidi="ru-RU"/>
        </w:rPr>
      </w:pPr>
    </w:p>
    <w:p w:rsidR="008735B7" w:rsidRDefault="004F6E69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8735B7" w:rsidRDefault="004F6E69">
      <w:pPr>
        <w:rPr>
          <w:szCs w:val="28"/>
        </w:rPr>
      </w:pPr>
      <w:r>
        <w:rPr>
          <w:szCs w:val="28"/>
        </w:rPr>
        <w:t>8.1.   Победители и призеры Конкурса награждаются дипломами за 1,2,3 место.</w:t>
      </w:r>
    </w:p>
    <w:p w:rsidR="008735B7" w:rsidRDefault="004F6E69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8735B7" w:rsidRDefault="004F6E69">
      <w:pPr>
        <w:rPr>
          <w:szCs w:val="28"/>
        </w:rPr>
      </w:pPr>
      <w:r>
        <w:rPr>
          <w:szCs w:val="28"/>
        </w:rPr>
        <w:t>8.3. Обучающиеся с особыми образовательными потребностями оцениваются отдельно в соответствии с возрастными категориями.</w:t>
      </w:r>
    </w:p>
    <w:p w:rsidR="008735B7" w:rsidRDefault="004F6E69">
      <w:pPr>
        <w:ind w:right="-284"/>
        <w:rPr>
          <w:szCs w:val="28"/>
        </w:rPr>
      </w:pPr>
      <w:r>
        <w:rPr>
          <w:szCs w:val="28"/>
        </w:rPr>
        <w:t>8.3. Сертификаты направляются участникам в электронном виде в двухнедельный срок после окончания Конкурса.</w:t>
      </w:r>
    </w:p>
    <w:p w:rsidR="008735B7" w:rsidRDefault="008735B7">
      <w:pPr>
        <w:pStyle w:val="a8"/>
        <w:widowControl w:val="0"/>
        <w:autoSpaceDE w:val="0"/>
        <w:autoSpaceDN w:val="0"/>
        <w:ind w:left="710" w:firstLine="0"/>
        <w:rPr>
          <w:sz w:val="18"/>
          <w:szCs w:val="18"/>
        </w:rPr>
      </w:pPr>
    </w:p>
    <w:p w:rsidR="008735B7" w:rsidRDefault="004F6E69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8735B7" w:rsidRDefault="004F6E6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8735B7" w:rsidRDefault="004F6E6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Шильниковская Екатерина Алексеевна, педагог-организатор МБОУ ДО «ЦДО».</w:t>
      </w:r>
    </w:p>
    <w:p w:rsidR="008735B7" w:rsidRDefault="004F6E69" w:rsidP="00E54839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8735B7" w:rsidRDefault="008735B7">
      <w:pPr>
        <w:ind w:firstLine="0"/>
        <w:jc w:val="right"/>
        <w:rPr>
          <w:szCs w:val="28"/>
        </w:rPr>
      </w:pPr>
    </w:p>
    <w:p w:rsidR="008735B7" w:rsidRDefault="008735B7">
      <w:pPr>
        <w:ind w:firstLine="0"/>
        <w:jc w:val="right"/>
        <w:rPr>
          <w:szCs w:val="28"/>
        </w:rPr>
      </w:pPr>
    </w:p>
    <w:p w:rsidR="008735B7" w:rsidRDefault="008735B7">
      <w:pPr>
        <w:ind w:firstLine="0"/>
        <w:jc w:val="right"/>
        <w:rPr>
          <w:szCs w:val="28"/>
        </w:rPr>
        <w:sectPr w:rsidR="008735B7">
          <w:pgSz w:w="11906" w:h="16838"/>
          <w:pgMar w:top="1134" w:right="850" w:bottom="1134" w:left="1701" w:header="708" w:footer="708" w:gutter="0"/>
          <w:cols w:space="720"/>
        </w:sectPr>
      </w:pPr>
    </w:p>
    <w:p w:rsidR="008735B7" w:rsidRDefault="004F6E69">
      <w:pPr>
        <w:jc w:val="right"/>
      </w:pPr>
      <w:r>
        <w:lastRenderedPageBreak/>
        <w:t>Приложение 1 к Положению</w:t>
      </w:r>
    </w:p>
    <w:p w:rsidR="008735B7" w:rsidRDefault="008735B7">
      <w:pPr>
        <w:jc w:val="right"/>
      </w:pPr>
    </w:p>
    <w:p w:rsidR="008735B7" w:rsidRDefault="004F6E69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 xml:space="preserve">презентаций </w:t>
      </w:r>
    </w:p>
    <w:p w:rsidR="008735B7" w:rsidRDefault="004F6E69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color w:val="000000"/>
          <w:szCs w:val="28"/>
          <w:lang w:eastAsia="ru-RU"/>
        </w:rPr>
        <w:t>Здоровый образ жизни – это модно</w:t>
      </w:r>
      <w:r>
        <w:rPr>
          <w:b/>
        </w:rPr>
        <w:t>»</w:t>
      </w:r>
    </w:p>
    <w:p w:rsidR="008735B7" w:rsidRDefault="008735B7">
      <w:pPr>
        <w:jc w:val="center"/>
        <w:rPr>
          <w:b/>
        </w:rPr>
      </w:pPr>
    </w:p>
    <w:p w:rsidR="008735B7" w:rsidRDefault="004F6E69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8735B7" w:rsidRDefault="004F6E69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8735B7" w:rsidRDefault="008735B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4105"/>
        <w:gridCol w:w="2688"/>
        <w:gridCol w:w="2144"/>
        <w:gridCol w:w="1545"/>
        <w:gridCol w:w="1247"/>
        <w:gridCol w:w="1756"/>
      </w:tblGrid>
      <w:tr w:rsidR="008735B7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4F6E6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4F6E6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4F6E6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8735B7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4F6E6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B7" w:rsidRPr="00E54839" w:rsidRDefault="004F6E6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</w:t>
            </w:r>
            <w:r w:rsidRPr="00E54839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категория/категория участника (норма, ОВЗ, дети-инвалиды)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4F6E6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4F6E6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4F6E6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4F6E6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8735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8735B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B7" w:rsidRDefault="008735B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8735B7" w:rsidRDefault="008735B7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8735B7" w:rsidRDefault="004F6E6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8735B7" w:rsidRDefault="004F6E6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8735B7" w:rsidRDefault="004F6E69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8735B7" w:rsidRDefault="004F6E69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8735B7" w:rsidRDefault="008735B7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8735B7" w:rsidRDefault="008735B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8735B7" w:rsidRDefault="008735B7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8735B7" w:rsidRDefault="004F6E69" w:rsidP="00E54839">
      <w:pPr>
        <w:spacing w:after="36" w:line="253" w:lineRule="auto"/>
        <w:ind w:left="-142" w:right="161" w:firstLine="830"/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8735B7" w:rsidRDefault="008735B7"/>
    <w:p w:rsidR="008735B7" w:rsidRDefault="008735B7"/>
    <w:p w:rsidR="008735B7" w:rsidRDefault="008735B7">
      <w:pPr>
        <w:ind w:firstLine="0"/>
        <w:jc w:val="right"/>
        <w:rPr>
          <w:szCs w:val="28"/>
        </w:rPr>
        <w:sectPr w:rsidR="008735B7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8735B7" w:rsidRDefault="004F6E6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Приказу </w:t>
      </w:r>
    </w:p>
    <w:p w:rsidR="008735B7" w:rsidRDefault="004F6E69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8735B7" w:rsidRDefault="00E54839">
      <w:pPr>
        <w:jc w:val="right"/>
        <w:rPr>
          <w:szCs w:val="28"/>
        </w:rPr>
      </w:pPr>
      <w:r w:rsidRPr="00E54839">
        <w:rPr>
          <w:szCs w:val="28"/>
        </w:rPr>
        <w:t>от 02.05.2024 №</w:t>
      </w:r>
      <w:r w:rsidR="00F65AD8">
        <w:rPr>
          <w:szCs w:val="28"/>
        </w:rPr>
        <w:t xml:space="preserve"> 199-ОД</w:t>
      </w:r>
    </w:p>
    <w:p w:rsidR="008735B7" w:rsidRDefault="008735B7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8735B7" w:rsidRDefault="004F6E69">
      <w:pPr>
        <w:jc w:val="center"/>
        <w:rPr>
          <w:b/>
        </w:rPr>
      </w:pPr>
      <w:r>
        <w:rPr>
          <w:b/>
          <w:szCs w:val="28"/>
        </w:rPr>
        <w:t>Состав жюри муниципального конкурса презентаций</w:t>
      </w:r>
    </w:p>
    <w:p w:rsidR="008735B7" w:rsidRDefault="004F6E69">
      <w:pPr>
        <w:jc w:val="center"/>
        <w:rPr>
          <w:b/>
        </w:rPr>
      </w:pPr>
      <w:r>
        <w:rPr>
          <w:b/>
        </w:rPr>
        <w:t xml:space="preserve"> «</w:t>
      </w:r>
      <w:r>
        <w:rPr>
          <w:rFonts w:eastAsia="Times New Roman"/>
          <w:b/>
          <w:bCs/>
          <w:color w:val="000000"/>
          <w:szCs w:val="28"/>
          <w:lang w:eastAsia="ru-RU"/>
        </w:rPr>
        <w:t>Здоровый образ жизни – это модно</w:t>
      </w:r>
      <w:r>
        <w:rPr>
          <w:b/>
        </w:rPr>
        <w:t>»</w:t>
      </w:r>
    </w:p>
    <w:p w:rsidR="008735B7" w:rsidRDefault="008735B7">
      <w:pPr>
        <w:jc w:val="center"/>
        <w:rPr>
          <w:b/>
        </w:rPr>
      </w:pPr>
    </w:p>
    <w:p w:rsidR="008735B7" w:rsidRDefault="004F6E69">
      <w:pPr>
        <w:rPr>
          <w:szCs w:val="28"/>
        </w:rPr>
      </w:pPr>
      <w:r>
        <w:rPr>
          <w:szCs w:val="28"/>
        </w:rPr>
        <w:t xml:space="preserve">1. Татьяна Владимировна Коряковская – менеджер </w:t>
      </w:r>
      <w:r w:rsidR="00E54839">
        <w:rPr>
          <w:szCs w:val="28"/>
        </w:rPr>
        <w:t>у</w:t>
      </w:r>
      <w:r>
        <w:rPr>
          <w:szCs w:val="28"/>
        </w:rPr>
        <w:t>правления образования ВМО.</w:t>
      </w:r>
    </w:p>
    <w:p w:rsidR="008735B7" w:rsidRDefault="004F6E69">
      <w:pPr>
        <w:rPr>
          <w:rFonts w:eastAsia="Times New Roman"/>
          <w:szCs w:val="28"/>
          <w:lang w:eastAsia="ru-RU"/>
        </w:rPr>
      </w:pPr>
      <w:r>
        <w:rPr>
          <w:szCs w:val="28"/>
        </w:rPr>
        <w:t>2.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Анатолий Вячеславович Бовыкин – преподаватель физического воспитания </w:t>
      </w:r>
      <w:r>
        <w:rPr>
          <w:color w:val="1E1E1E"/>
          <w:szCs w:val="28"/>
        </w:rPr>
        <w:t>БПОУ ВО "Великоустюгский медицинский колледж имени Н.П. Бычихина".</w:t>
      </w:r>
    </w:p>
    <w:p w:rsidR="008735B7" w:rsidRDefault="004F6E69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bCs/>
          <w:szCs w:val="28"/>
          <w:lang w:eastAsia="ru-RU"/>
        </w:rPr>
        <w:t xml:space="preserve"> Елена Андреевна Петрыгина - заведующая отделением «Медицинской профилактики» БУЗ ВО «Великоустюгская ЦРБ».</w:t>
      </w:r>
    </w:p>
    <w:p w:rsidR="008735B7" w:rsidRDefault="008735B7">
      <w:pPr>
        <w:ind w:left="709" w:firstLine="0"/>
        <w:rPr>
          <w:rFonts w:eastAsia="Times New Roman"/>
          <w:color w:val="000000"/>
          <w:szCs w:val="28"/>
          <w:lang w:eastAsia="ru-RU"/>
        </w:rPr>
      </w:pPr>
    </w:p>
    <w:sectPr w:rsidR="008735B7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E01" w:rsidRDefault="00D95E01">
      <w:r>
        <w:separator/>
      </w:r>
    </w:p>
  </w:endnote>
  <w:endnote w:type="continuationSeparator" w:id="0">
    <w:p w:rsidR="00D95E01" w:rsidRDefault="00D9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E01" w:rsidRDefault="00D95E01">
      <w:r>
        <w:separator/>
      </w:r>
    </w:p>
  </w:footnote>
  <w:footnote w:type="continuationSeparator" w:id="0">
    <w:p w:rsidR="00D95E01" w:rsidRDefault="00D95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3CE"/>
    <w:rsid w:val="00042518"/>
    <w:rsid w:val="00045CA3"/>
    <w:rsid w:val="00053922"/>
    <w:rsid w:val="00090131"/>
    <w:rsid w:val="000A73CA"/>
    <w:rsid w:val="000D3B39"/>
    <w:rsid w:val="000E490D"/>
    <w:rsid w:val="00145517"/>
    <w:rsid w:val="001521CE"/>
    <w:rsid w:val="00163034"/>
    <w:rsid w:val="001843B7"/>
    <w:rsid w:val="00192EFB"/>
    <w:rsid w:val="00244922"/>
    <w:rsid w:val="0024797F"/>
    <w:rsid w:val="00257C70"/>
    <w:rsid w:val="00263ED5"/>
    <w:rsid w:val="00273DC4"/>
    <w:rsid w:val="002806E0"/>
    <w:rsid w:val="002C5824"/>
    <w:rsid w:val="002D5F5A"/>
    <w:rsid w:val="002D7DB2"/>
    <w:rsid w:val="002E57DB"/>
    <w:rsid w:val="002E5A58"/>
    <w:rsid w:val="003378C7"/>
    <w:rsid w:val="003379EF"/>
    <w:rsid w:val="00373DD4"/>
    <w:rsid w:val="00377E46"/>
    <w:rsid w:val="00381446"/>
    <w:rsid w:val="003A3FCF"/>
    <w:rsid w:val="003D0B2E"/>
    <w:rsid w:val="003F1894"/>
    <w:rsid w:val="00455D93"/>
    <w:rsid w:val="00457670"/>
    <w:rsid w:val="00460BDC"/>
    <w:rsid w:val="00485798"/>
    <w:rsid w:val="004C0A9F"/>
    <w:rsid w:val="004E3020"/>
    <w:rsid w:val="004E67BF"/>
    <w:rsid w:val="004F6E69"/>
    <w:rsid w:val="00510D37"/>
    <w:rsid w:val="00511610"/>
    <w:rsid w:val="0055376B"/>
    <w:rsid w:val="005550AD"/>
    <w:rsid w:val="00560F94"/>
    <w:rsid w:val="005D0E0E"/>
    <w:rsid w:val="006155FB"/>
    <w:rsid w:val="00646BAF"/>
    <w:rsid w:val="006472ED"/>
    <w:rsid w:val="0066580C"/>
    <w:rsid w:val="00697A08"/>
    <w:rsid w:val="006A286B"/>
    <w:rsid w:val="006A7821"/>
    <w:rsid w:val="007543A1"/>
    <w:rsid w:val="00773274"/>
    <w:rsid w:val="00790A2D"/>
    <w:rsid w:val="007A6A8B"/>
    <w:rsid w:val="007D68DD"/>
    <w:rsid w:val="008278DF"/>
    <w:rsid w:val="00830F64"/>
    <w:rsid w:val="00846023"/>
    <w:rsid w:val="0085239B"/>
    <w:rsid w:val="0086766D"/>
    <w:rsid w:val="008735B7"/>
    <w:rsid w:val="00876B1D"/>
    <w:rsid w:val="008A0E34"/>
    <w:rsid w:val="008A20F5"/>
    <w:rsid w:val="008C1815"/>
    <w:rsid w:val="008F6513"/>
    <w:rsid w:val="009355DE"/>
    <w:rsid w:val="009425C8"/>
    <w:rsid w:val="00964D29"/>
    <w:rsid w:val="009D34B5"/>
    <w:rsid w:val="00A444B7"/>
    <w:rsid w:val="00A554DE"/>
    <w:rsid w:val="00A8138E"/>
    <w:rsid w:val="00AA7685"/>
    <w:rsid w:val="00B16583"/>
    <w:rsid w:val="00B25FFC"/>
    <w:rsid w:val="00B53542"/>
    <w:rsid w:val="00B65C7D"/>
    <w:rsid w:val="00BA557A"/>
    <w:rsid w:val="00C163BC"/>
    <w:rsid w:val="00C303DB"/>
    <w:rsid w:val="00C308E6"/>
    <w:rsid w:val="00C67CE7"/>
    <w:rsid w:val="00D420F4"/>
    <w:rsid w:val="00D54372"/>
    <w:rsid w:val="00D549BE"/>
    <w:rsid w:val="00D63C79"/>
    <w:rsid w:val="00D955CD"/>
    <w:rsid w:val="00D95E01"/>
    <w:rsid w:val="00DD2A21"/>
    <w:rsid w:val="00E03BA7"/>
    <w:rsid w:val="00E124F3"/>
    <w:rsid w:val="00E419E4"/>
    <w:rsid w:val="00E475B1"/>
    <w:rsid w:val="00E54839"/>
    <w:rsid w:val="00E81027"/>
    <w:rsid w:val="00F476A9"/>
    <w:rsid w:val="00F65AD8"/>
    <w:rsid w:val="00F836E7"/>
    <w:rsid w:val="00FB4D54"/>
    <w:rsid w:val="00FF2EA5"/>
    <w:rsid w:val="15B5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7860A-9569-470C-B526-9CF1F55B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autoRedefine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autoRedefine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autoRedefine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autoRedefine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autoRedefine/>
    <w:qFormat/>
  </w:style>
  <w:style w:type="paragraph" w:customStyle="1" w:styleId="c8">
    <w:name w:val="c8"/>
    <w:basedOn w:val="a"/>
    <w:autoRedefine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autoRedefine/>
    <w:qFormat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c2">
    <w:name w:val="c2"/>
    <w:basedOn w:val="a"/>
    <w:autoRedefine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2024-05-02T06:24:00Z</cp:lastPrinted>
  <dcterms:created xsi:type="dcterms:W3CDTF">2024-05-01T07:18:00Z</dcterms:created>
  <dcterms:modified xsi:type="dcterms:W3CDTF">2024-05-02T06:24:00Z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264A0234EA02434B8CBFB20832A3CDBE_13</vt:lpwstr>
  </property>
</Properties>
</file>